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A774B" w:rsidRPr="006232C8" w:rsidRDefault="009A7DB9" w:rsidP="00057D76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636C78" w:rsidRPr="00636C78">
        <w:rPr>
          <w:rFonts w:ascii="標楷體" w:eastAsia="標楷體" w:hAnsi="標楷體"/>
          <w:sz w:val="27"/>
          <w:szCs w:val="27"/>
        </w:rPr>
        <w:t>9,246.5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="001A774B"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4155F3" w:rsidRPr="00C3701D">
        <w:rPr>
          <w:rFonts w:ascii="標楷體" w:eastAsia="標楷體" w:hAnsi="標楷體" w:hint="eastAsia"/>
          <w:sz w:val="27"/>
          <w:szCs w:val="27"/>
        </w:rPr>
        <w:t>上週</w:t>
      </w:r>
      <w:r w:rsidR="00636C78" w:rsidRPr="00636C78">
        <w:rPr>
          <w:rFonts w:ascii="標楷體" w:eastAsia="標楷體" w:hAnsi="標楷體" w:hint="eastAsia"/>
          <w:sz w:val="27"/>
          <w:szCs w:val="27"/>
        </w:rPr>
        <w:t>外資熱錢流入，外商銀行資金水位上漲，央行調整存單落點操作，銀行回補積數壓力見有緩解，部份銀行見資金供給增加，流動性轉佳，加上央行理監事聯席會議決議維持政策利率不變，持續適度寬鬆貨幣政策，市場調度氛圍好轉，但季底前</w:t>
      </w:r>
      <w:proofErr w:type="gramStart"/>
      <w:r w:rsidR="00636C78" w:rsidRPr="00636C78">
        <w:rPr>
          <w:rFonts w:ascii="標楷體" w:eastAsia="標楷體" w:hAnsi="標楷體" w:hint="eastAsia"/>
          <w:sz w:val="27"/>
          <w:szCs w:val="27"/>
        </w:rPr>
        <w:t>銀行間對利率</w:t>
      </w:r>
      <w:proofErr w:type="gramEnd"/>
      <w:r w:rsidR="00636C78" w:rsidRPr="00636C78">
        <w:rPr>
          <w:rFonts w:ascii="標楷體" w:eastAsia="標楷體" w:hAnsi="標楷體" w:hint="eastAsia"/>
          <w:sz w:val="27"/>
          <w:szCs w:val="27"/>
        </w:rPr>
        <w:t>多有所堅持。30天期票</w:t>
      </w:r>
      <w:proofErr w:type="gramStart"/>
      <w:r w:rsidR="00636C78" w:rsidRPr="00636C78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636C78" w:rsidRPr="00636C78">
        <w:rPr>
          <w:rFonts w:ascii="標楷體" w:eastAsia="標楷體" w:hAnsi="標楷體" w:hint="eastAsia"/>
          <w:sz w:val="27"/>
          <w:szCs w:val="27"/>
        </w:rPr>
        <w:t>次級利率成交0.48%-0.</w:t>
      </w:r>
      <w:r w:rsidR="00636C78">
        <w:rPr>
          <w:rFonts w:ascii="標楷體" w:eastAsia="標楷體" w:hAnsi="標楷體" w:hint="eastAsia"/>
          <w:sz w:val="27"/>
          <w:szCs w:val="27"/>
        </w:rPr>
        <w:t>70</w:t>
      </w:r>
      <w:r w:rsidR="00636C78" w:rsidRPr="00636C78">
        <w:rPr>
          <w:rFonts w:ascii="標楷體" w:eastAsia="標楷體" w:hAnsi="標楷體" w:hint="eastAsia"/>
          <w:sz w:val="27"/>
          <w:szCs w:val="27"/>
        </w:rPr>
        <w:t>%；拆款利率則成交在0.28%~0.</w:t>
      </w:r>
      <w:r w:rsidR="00636C78">
        <w:rPr>
          <w:rFonts w:ascii="標楷體" w:eastAsia="標楷體" w:hAnsi="標楷體" w:hint="eastAsia"/>
          <w:sz w:val="27"/>
          <w:szCs w:val="27"/>
        </w:rPr>
        <w:t>70</w:t>
      </w:r>
      <w:r w:rsidR="00636C78" w:rsidRPr="00636C78">
        <w:rPr>
          <w:rFonts w:ascii="標楷體" w:eastAsia="標楷體" w:hAnsi="標楷體" w:hint="eastAsia"/>
          <w:sz w:val="27"/>
          <w:szCs w:val="27"/>
        </w:rPr>
        <w:t>%區間。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匯率方面，</w:t>
      </w:r>
      <w:r w:rsidR="00057D76" w:rsidRPr="00057D76">
        <w:rPr>
          <w:rFonts w:ascii="標楷體" w:eastAsia="標楷體" w:hAnsi="標楷體" w:hint="eastAsia"/>
          <w:sz w:val="27"/>
          <w:szCs w:val="27"/>
        </w:rPr>
        <w:t>上週美國聯</w:t>
      </w:r>
      <w:proofErr w:type="gramStart"/>
      <w:r w:rsidR="00057D76" w:rsidRPr="00057D76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057D76" w:rsidRPr="00057D76">
        <w:rPr>
          <w:rFonts w:ascii="標楷體" w:eastAsia="標楷體" w:hAnsi="標楷體" w:hint="eastAsia"/>
          <w:sz w:val="27"/>
          <w:szCs w:val="27"/>
        </w:rPr>
        <w:t>會釋出降息訊號，國際美元疲軟，新台幣連三升，上周五更是爆出21.455億美元大量，升值2.5分，收在31.15元，</w:t>
      </w:r>
      <w:proofErr w:type="gramStart"/>
      <w:r w:rsidR="00057D76" w:rsidRPr="00057D76">
        <w:rPr>
          <w:rFonts w:ascii="標楷體" w:eastAsia="標楷體" w:hAnsi="標楷體" w:hint="eastAsia"/>
          <w:sz w:val="27"/>
          <w:szCs w:val="27"/>
        </w:rPr>
        <w:t>續創逾一個</w:t>
      </w:r>
      <w:proofErr w:type="gramEnd"/>
      <w:r w:rsidR="00057D76" w:rsidRPr="00057D76">
        <w:rPr>
          <w:rFonts w:ascii="標楷體" w:eastAsia="標楷體" w:hAnsi="標楷體" w:hint="eastAsia"/>
          <w:sz w:val="27"/>
          <w:szCs w:val="27"/>
        </w:rPr>
        <w:t>月新高，累計一周升值3.8角，升幅1.22％。上週新台幣兌美元全</w:t>
      </w:r>
      <w:proofErr w:type="gramStart"/>
      <w:r w:rsidR="00057D76" w:rsidRPr="00057D7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57D76" w:rsidRPr="00057D76">
        <w:rPr>
          <w:rFonts w:ascii="標楷體" w:eastAsia="標楷體" w:hAnsi="標楷體" w:hint="eastAsia"/>
          <w:sz w:val="27"/>
          <w:szCs w:val="27"/>
        </w:rPr>
        <w:t>成交區間落在31.00~31.479。</w:t>
      </w: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57002" w:rsidRPr="00BC4C96" w:rsidRDefault="00D158EF" w:rsidP="00C8064F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AF38F4">
        <w:rPr>
          <w:rFonts w:ascii="標楷體" w:eastAsia="標楷體" w:hAnsi="標楷體" w:hint="eastAsia"/>
          <w:sz w:val="27"/>
          <w:szCs w:val="27"/>
        </w:rPr>
        <w:t>4</w:t>
      </w:r>
      <w:r w:rsidR="002C614B" w:rsidRPr="002C614B">
        <w:rPr>
          <w:rFonts w:ascii="標楷體" w:eastAsia="標楷體" w:hAnsi="標楷體"/>
          <w:sz w:val="27"/>
          <w:szCs w:val="27"/>
        </w:rPr>
        <w:t>,</w:t>
      </w:r>
      <w:r w:rsidR="00AF38F4">
        <w:rPr>
          <w:rFonts w:ascii="標楷體" w:eastAsia="標楷體" w:hAnsi="標楷體" w:hint="eastAsia"/>
          <w:sz w:val="27"/>
          <w:szCs w:val="27"/>
        </w:rPr>
        <w:t>698</w:t>
      </w:r>
      <w:r w:rsidRPr="000B0769">
        <w:rPr>
          <w:rFonts w:ascii="標楷體" w:eastAsia="標楷體" w:hAnsi="標楷體" w:hint="eastAsia"/>
          <w:sz w:val="27"/>
          <w:szCs w:val="27"/>
        </w:rPr>
        <w:t>億元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2A0054" w:rsidRPr="005F246F">
        <w:rPr>
          <w:rFonts w:ascii="標楷體" w:eastAsia="標楷體" w:hAnsi="標楷體" w:hint="eastAsia"/>
          <w:sz w:val="27"/>
          <w:szCs w:val="27"/>
        </w:rPr>
        <w:t>統計</w:t>
      </w:r>
      <w:r w:rsidR="00760D30" w:rsidRPr="005F246F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760D30" w:rsidRPr="005F246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60D30" w:rsidRPr="005F246F">
        <w:rPr>
          <w:rFonts w:ascii="標楷體" w:eastAsia="標楷體" w:hAnsi="標楷體" w:hint="eastAsia"/>
          <w:sz w:val="27"/>
          <w:szCs w:val="27"/>
        </w:rPr>
        <w:t>存單到期量</w:t>
      </w:r>
      <w:r w:rsidR="00D621F0">
        <w:rPr>
          <w:rFonts w:ascii="標楷體" w:eastAsia="標楷體" w:hAnsi="標楷體" w:hint="eastAsia"/>
          <w:sz w:val="27"/>
          <w:szCs w:val="27"/>
        </w:rPr>
        <w:t>較少</w:t>
      </w:r>
      <w:r w:rsidR="00760D30" w:rsidRPr="005F246F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666908" w:rsidRPr="005F246F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666908" w:rsidRPr="005F246F">
        <w:rPr>
          <w:rFonts w:ascii="標楷體" w:eastAsia="標楷體" w:hAnsi="標楷體" w:hint="eastAsia"/>
          <w:sz w:val="27"/>
          <w:szCs w:val="27"/>
        </w:rPr>
        <w:t>注整體市場資金</w:t>
      </w:r>
      <w:r w:rsidR="005A5F8D">
        <w:rPr>
          <w:rFonts w:ascii="標楷體" w:eastAsia="標楷體" w:hAnsi="標楷體" w:hint="eastAsia"/>
          <w:sz w:val="27"/>
          <w:szCs w:val="27"/>
        </w:rPr>
        <w:t>寬鬆力道</w:t>
      </w:r>
      <w:r w:rsidR="00C52F91" w:rsidRPr="005F246F">
        <w:rPr>
          <w:rFonts w:ascii="標楷體" w:eastAsia="標楷體" w:hAnsi="標楷體" w:hint="eastAsia"/>
          <w:sz w:val="27"/>
          <w:szCs w:val="27"/>
        </w:rPr>
        <w:t>有限</w:t>
      </w:r>
      <w:r w:rsidR="00666908" w:rsidRPr="005F246F">
        <w:rPr>
          <w:rFonts w:ascii="標楷體" w:eastAsia="標楷體" w:hAnsi="標楷體" w:hint="eastAsia"/>
          <w:sz w:val="27"/>
          <w:szCs w:val="27"/>
        </w:rPr>
        <w:t>，</w:t>
      </w:r>
      <w:r w:rsidR="00636C78" w:rsidRPr="00636C7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636C78" w:rsidRPr="00636C7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36C78" w:rsidRPr="00636C78">
        <w:rPr>
          <w:rFonts w:ascii="標楷體" w:eastAsia="標楷體" w:hAnsi="標楷體" w:hint="eastAsia"/>
          <w:sz w:val="27"/>
          <w:szCs w:val="27"/>
        </w:rPr>
        <w:t>進入季底前最後</w:t>
      </w:r>
      <w:proofErr w:type="gramStart"/>
      <w:r w:rsidR="00636C78" w:rsidRPr="00636C78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636C78">
        <w:rPr>
          <w:rFonts w:ascii="標楷體" w:eastAsia="標楷體" w:hAnsi="標楷體" w:hint="eastAsia"/>
          <w:sz w:val="27"/>
          <w:szCs w:val="27"/>
        </w:rPr>
        <w:t>，</w:t>
      </w:r>
      <w:r w:rsidR="00636C78" w:rsidRPr="00636C78">
        <w:rPr>
          <w:rFonts w:ascii="標楷體" w:eastAsia="標楷體" w:hAnsi="標楷體" w:hint="eastAsia"/>
          <w:sz w:val="27"/>
          <w:szCs w:val="27"/>
        </w:rPr>
        <w:t>觀察</w:t>
      </w:r>
      <w:r w:rsidR="005A5F8D">
        <w:rPr>
          <w:rFonts w:ascii="標楷體" w:eastAsia="標楷體" w:hAnsi="標楷體" w:hint="eastAsia"/>
          <w:sz w:val="27"/>
          <w:szCs w:val="27"/>
        </w:rPr>
        <w:t>本月</w:t>
      </w:r>
      <w:r w:rsidR="00625983">
        <w:rPr>
          <w:rFonts w:ascii="標楷體" w:eastAsia="標楷體" w:hAnsi="標楷體" w:hint="eastAsia"/>
          <w:sz w:val="27"/>
          <w:szCs w:val="27"/>
        </w:rPr>
        <w:t>上半</w:t>
      </w:r>
      <w:r w:rsidR="00A23BF7">
        <w:rPr>
          <w:rFonts w:ascii="標楷體" w:eastAsia="標楷體" w:hAnsi="標楷體" w:hint="eastAsia"/>
          <w:sz w:val="27"/>
          <w:szCs w:val="27"/>
        </w:rPr>
        <w:t>市場</w:t>
      </w:r>
      <w:r w:rsidR="00E917B5">
        <w:rPr>
          <w:rFonts w:ascii="標楷體" w:eastAsia="標楷體" w:hAnsi="標楷體" w:hint="eastAsia"/>
          <w:sz w:val="27"/>
          <w:szCs w:val="27"/>
        </w:rPr>
        <w:t>在</w:t>
      </w:r>
      <w:r w:rsidR="005A5F8D">
        <w:rPr>
          <w:rFonts w:ascii="標楷體" w:eastAsia="標楷體" w:hAnsi="標楷體" w:hint="eastAsia"/>
          <w:sz w:val="27"/>
          <w:szCs w:val="27"/>
        </w:rPr>
        <w:t>連續</w:t>
      </w:r>
      <w:r w:rsidR="005A5F8D" w:rsidRPr="00A50A7C">
        <w:rPr>
          <w:rFonts w:ascii="標楷體" w:eastAsia="標楷體" w:hAnsi="標楷體" w:hint="eastAsia"/>
          <w:sz w:val="27"/>
          <w:szCs w:val="27"/>
        </w:rPr>
        <w:t>緊縮因</w:t>
      </w:r>
      <w:r w:rsidR="005A5F8D">
        <w:rPr>
          <w:rFonts w:ascii="標楷體" w:eastAsia="標楷體" w:hAnsi="標楷體" w:hint="eastAsia"/>
          <w:sz w:val="27"/>
          <w:szCs w:val="27"/>
        </w:rPr>
        <w:t>子</w:t>
      </w:r>
      <w:r w:rsidR="00DE39ED" w:rsidRPr="00DE39ED">
        <w:rPr>
          <w:rFonts w:ascii="標楷體" w:eastAsia="標楷體" w:hAnsi="標楷體" w:hint="eastAsia"/>
          <w:sz w:val="27"/>
          <w:szCs w:val="27"/>
        </w:rPr>
        <w:t>影響下</w:t>
      </w:r>
      <w:r w:rsidR="00636C78" w:rsidRPr="00636C78">
        <w:rPr>
          <w:rFonts w:ascii="標楷體" w:eastAsia="標楷體" w:hAnsi="標楷體" w:hint="eastAsia"/>
          <w:sz w:val="27"/>
          <w:szCs w:val="27"/>
        </w:rPr>
        <w:t>，季底例行性緊縮效應理當應達到高峰，雖見上週市場資金情勢有所好轉，但同業間調度仍保持審慎態度，不少法人買票落點仍落在月內，預期季底前仍存在資金變數。交易部操作上，將視市場資金狀況，彈性調整報價，並以儘早軋平資金為主。</w:t>
      </w:r>
      <w:r w:rsidR="00057D76" w:rsidRPr="00057D76">
        <w:rPr>
          <w:rFonts w:ascii="標楷體" w:eastAsia="標楷體" w:hAnsi="標楷體" w:hint="eastAsia"/>
          <w:sz w:val="27"/>
          <w:szCs w:val="27"/>
        </w:rPr>
        <w:t>匯率方面，由於聯</w:t>
      </w:r>
      <w:proofErr w:type="gramStart"/>
      <w:r w:rsidR="00057D76" w:rsidRPr="00057D76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057D76" w:rsidRPr="00057D76">
        <w:rPr>
          <w:rFonts w:ascii="標楷體" w:eastAsia="標楷體" w:hAnsi="標楷體" w:hint="eastAsia"/>
          <w:sz w:val="27"/>
          <w:szCs w:val="27"/>
        </w:rPr>
        <w:t>會主席鮑爾強調，有諸多不確定性壓抑經濟展望，需要更寬鬆的貨幣政策，甚至不排除 7 月降息 2 碼的可能，導致近日非美貨幣的走勢凌厲，並進一步見到台股資金派對，</w:t>
      </w:r>
      <w:r w:rsidR="00057D76">
        <w:rPr>
          <w:rFonts w:ascii="標楷體" w:eastAsia="標楷體" w:hAnsi="標楷體" w:hint="eastAsia"/>
          <w:sz w:val="27"/>
          <w:szCs w:val="27"/>
        </w:rPr>
        <w:t>展望後市，</w:t>
      </w:r>
      <w:bookmarkStart w:id="0" w:name="_GoBack"/>
      <w:bookmarkEnd w:id="0"/>
      <w:proofErr w:type="gramStart"/>
      <w:r w:rsidR="00057D76" w:rsidRPr="00057D76">
        <w:rPr>
          <w:rFonts w:ascii="標楷體" w:eastAsia="標楷體" w:hAnsi="標楷體" w:hint="eastAsia"/>
          <w:sz w:val="27"/>
          <w:szCs w:val="27"/>
        </w:rPr>
        <w:t>若熱錢</w:t>
      </w:r>
      <w:proofErr w:type="gramEnd"/>
      <w:r w:rsidR="00057D76" w:rsidRPr="00057D76">
        <w:rPr>
          <w:rFonts w:ascii="標楷體" w:eastAsia="標楷體" w:hAnsi="標楷體" w:hint="eastAsia"/>
          <w:sz w:val="27"/>
          <w:szCs w:val="27"/>
        </w:rPr>
        <w:t>持續匯入，新台幣匯率仍有挑戰31元整數大關、重返「30」字頭的機會，預估短期震盪區間30.9~31.2元。</w:t>
      </w: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EF097D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3E076C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636C78"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636C78" w:rsidP="00B53CC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3,769</w:t>
            </w:r>
            <w:r w:rsidR="0080698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EF097D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636C78"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636C78" w:rsidP="00B90BA7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432.00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EF097D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9262F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636C78"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636C78" w:rsidP="002A58DF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20.50</w:t>
            </w:r>
          </w:p>
        </w:tc>
      </w:tr>
      <w:tr w:rsidR="00EE502F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EF097D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3E076C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636C78">
              <w:rPr>
                <w:rFonts w:ascii="標楷體" w:eastAsia="標楷體" w:hAnsi="標楷體" w:hint="eastAsia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EE502F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523488" w:rsidRDefault="00636C78" w:rsidP="0017022D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215.00</w:t>
            </w:r>
          </w:p>
        </w:tc>
      </w:tr>
      <w:tr w:rsidR="00C52F91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Default="005C5FA0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6/</w:t>
            </w:r>
            <w:r w:rsidR="00636C78">
              <w:rPr>
                <w:rFonts w:ascii="標楷體" w:eastAsia="標楷體" w:hAnsi="標楷體" w:hint="eastAsia"/>
                <w:sz w:val="27"/>
                <w:szCs w:val="27"/>
              </w:rPr>
              <w:t>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Pr="00761ED3" w:rsidRDefault="00C52F91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Default="00636C78" w:rsidP="00F0571D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261.00</w:t>
            </w:r>
          </w:p>
        </w:tc>
      </w:tr>
      <w:tr w:rsidR="00806982" w:rsidRPr="006232C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6232C8" w:rsidRDefault="00636C78" w:rsidP="0018643B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4,698.00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E7714B" w:rsidRPr="00644FDE" w:rsidRDefault="00B40C73" w:rsidP="00E7714B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E7714B" w:rsidRPr="00644FD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CB" w:rsidRDefault="000025CB" w:rsidP="00FC15B9">
      <w:r>
        <w:separator/>
      </w:r>
    </w:p>
  </w:endnote>
  <w:endnote w:type="continuationSeparator" w:id="0">
    <w:p w:rsidR="000025CB" w:rsidRDefault="000025CB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CB" w:rsidRDefault="000025CB" w:rsidP="00FC15B9">
      <w:r>
        <w:separator/>
      </w:r>
    </w:p>
  </w:footnote>
  <w:footnote w:type="continuationSeparator" w:id="0">
    <w:p w:rsidR="000025CB" w:rsidRDefault="000025CB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654"/>
    <w:rsid w:val="0000666D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906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BA1"/>
    <w:rsid w:val="00031C46"/>
    <w:rsid w:val="00031CB6"/>
    <w:rsid w:val="00031E25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EC9"/>
    <w:rsid w:val="00043ED0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68"/>
    <w:rsid w:val="0005168D"/>
    <w:rsid w:val="000518C1"/>
    <w:rsid w:val="00051A26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858"/>
    <w:rsid w:val="00057AAE"/>
    <w:rsid w:val="00057C4B"/>
    <w:rsid w:val="00057D76"/>
    <w:rsid w:val="00057DE1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A8A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2E8"/>
    <w:rsid w:val="000744BF"/>
    <w:rsid w:val="000748A4"/>
    <w:rsid w:val="000748C3"/>
    <w:rsid w:val="00074A1D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8FE"/>
    <w:rsid w:val="00084C81"/>
    <w:rsid w:val="00085065"/>
    <w:rsid w:val="000852F4"/>
    <w:rsid w:val="000854FF"/>
    <w:rsid w:val="0008564E"/>
    <w:rsid w:val="00085CDE"/>
    <w:rsid w:val="00085F44"/>
    <w:rsid w:val="00087188"/>
    <w:rsid w:val="00087240"/>
    <w:rsid w:val="0008725C"/>
    <w:rsid w:val="0008796A"/>
    <w:rsid w:val="00087F50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C6A"/>
    <w:rsid w:val="000A0E26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5CFA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0CBC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2FCB"/>
    <w:rsid w:val="000F30C4"/>
    <w:rsid w:val="000F39A0"/>
    <w:rsid w:val="000F43DD"/>
    <w:rsid w:val="000F4C1B"/>
    <w:rsid w:val="000F56DA"/>
    <w:rsid w:val="000F56ED"/>
    <w:rsid w:val="000F589F"/>
    <w:rsid w:val="000F5EB5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B"/>
    <w:rsid w:val="00114423"/>
    <w:rsid w:val="00114CA8"/>
    <w:rsid w:val="00114D71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A92"/>
    <w:rsid w:val="00121752"/>
    <w:rsid w:val="001219D9"/>
    <w:rsid w:val="00122000"/>
    <w:rsid w:val="001226B4"/>
    <w:rsid w:val="00122AED"/>
    <w:rsid w:val="00123443"/>
    <w:rsid w:val="00123942"/>
    <w:rsid w:val="00123BA0"/>
    <w:rsid w:val="0012430A"/>
    <w:rsid w:val="0012451D"/>
    <w:rsid w:val="00124BE0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5020"/>
    <w:rsid w:val="0016515B"/>
    <w:rsid w:val="001651B6"/>
    <w:rsid w:val="00165658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A8A"/>
    <w:rsid w:val="00184DF7"/>
    <w:rsid w:val="001851D6"/>
    <w:rsid w:val="001853D9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90849"/>
    <w:rsid w:val="0019098A"/>
    <w:rsid w:val="00190CE5"/>
    <w:rsid w:val="00190F67"/>
    <w:rsid w:val="00191271"/>
    <w:rsid w:val="001912C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0A6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623"/>
    <w:rsid w:val="001B27BE"/>
    <w:rsid w:val="001B344C"/>
    <w:rsid w:val="001B37C3"/>
    <w:rsid w:val="001B41D7"/>
    <w:rsid w:val="001B442E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7FE0"/>
    <w:rsid w:val="001D0086"/>
    <w:rsid w:val="001D01A6"/>
    <w:rsid w:val="001D09D2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5403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134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5393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AEC"/>
    <w:rsid w:val="00263D42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054"/>
    <w:rsid w:val="002A0542"/>
    <w:rsid w:val="002A0644"/>
    <w:rsid w:val="002A0952"/>
    <w:rsid w:val="002A0B50"/>
    <w:rsid w:val="002A0CCE"/>
    <w:rsid w:val="002A0F8A"/>
    <w:rsid w:val="002A103D"/>
    <w:rsid w:val="002A1265"/>
    <w:rsid w:val="002A170C"/>
    <w:rsid w:val="002A1DA3"/>
    <w:rsid w:val="002A1E60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920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514C"/>
    <w:rsid w:val="002E5863"/>
    <w:rsid w:val="002E5F04"/>
    <w:rsid w:val="002E5F55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6A"/>
    <w:rsid w:val="0030222C"/>
    <w:rsid w:val="0030318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435C"/>
    <w:rsid w:val="003147BB"/>
    <w:rsid w:val="00314B4E"/>
    <w:rsid w:val="00314C91"/>
    <w:rsid w:val="00315BDE"/>
    <w:rsid w:val="00315DB2"/>
    <w:rsid w:val="0031604D"/>
    <w:rsid w:val="003160BF"/>
    <w:rsid w:val="003168FD"/>
    <w:rsid w:val="003169C4"/>
    <w:rsid w:val="00316AB7"/>
    <w:rsid w:val="00316CC6"/>
    <w:rsid w:val="0031763B"/>
    <w:rsid w:val="00317EF2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27D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6EF"/>
    <w:rsid w:val="00392734"/>
    <w:rsid w:val="00393B98"/>
    <w:rsid w:val="00393BEF"/>
    <w:rsid w:val="00393D03"/>
    <w:rsid w:val="00393EAC"/>
    <w:rsid w:val="00394014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141"/>
    <w:rsid w:val="003A2235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2103"/>
    <w:rsid w:val="003B215E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406"/>
    <w:rsid w:val="003E05EA"/>
    <w:rsid w:val="003E0645"/>
    <w:rsid w:val="003E076C"/>
    <w:rsid w:val="003E0B2A"/>
    <w:rsid w:val="003E13A2"/>
    <w:rsid w:val="003E1B01"/>
    <w:rsid w:val="003E2852"/>
    <w:rsid w:val="003E316B"/>
    <w:rsid w:val="003E31B3"/>
    <w:rsid w:val="003E323E"/>
    <w:rsid w:val="003E3336"/>
    <w:rsid w:val="003E3FEC"/>
    <w:rsid w:val="003E4B07"/>
    <w:rsid w:val="003E4C46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6BC8"/>
    <w:rsid w:val="003F7353"/>
    <w:rsid w:val="003F7542"/>
    <w:rsid w:val="003F7AF9"/>
    <w:rsid w:val="00400AF5"/>
    <w:rsid w:val="0040182A"/>
    <w:rsid w:val="00401EB1"/>
    <w:rsid w:val="0040229A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629B"/>
    <w:rsid w:val="00416328"/>
    <w:rsid w:val="004167E1"/>
    <w:rsid w:val="004169A2"/>
    <w:rsid w:val="00416B43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35C6"/>
    <w:rsid w:val="004235E4"/>
    <w:rsid w:val="00423A70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23B"/>
    <w:rsid w:val="0045754A"/>
    <w:rsid w:val="0045760F"/>
    <w:rsid w:val="00457A2F"/>
    <w:rsid w:val="00457BBC"/>
    <w:rsid w:val="00457BD1"/>
    <w:rsid w:val="00457D20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633A"/>
    <w:rsid w:val="00466813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39A"/>
    <w:rsid w:val="0049359F"/>
    <w:rsid w:val="004935C2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975"/>
    <w:rsid w:val="004B2ED1"/>
    <w:rsid w:val="004B3370"/>
    <w:rsid w:val="004B3DEF"/>
    <w:rsid w:val="004B418D"/>
    <w:rsid w:val="004B45B3"/>
    <w:rsid w:val="004B484C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C7E8A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21B"/>
    <w:rsid w:val="005014BD"/>
    <w:rsid w:val="0050176B"/>
    <w:rsid w:val="00501869"/>
    <w:rsid w:val="005018EF"/>
    <w:rsid w:val="00501D25"/>
    <w:rsid w:val="00501DF7"/>
    <w:rsid w:val="00502B73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074C0"/>
    <w:rsid w:val="00507D28"/>
    <w:rsid w:val="00507EF9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4F05"/>
    <w:rsid w:val="00535A64"/>
    <w:rsid w:val="0053693F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6A1"/>
    <w:rsid w:val="005629AE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B0B"/>
    <w:rsid w:val="00584473"/>
    <w:rsid w:val="005846D5"/>
    <w:rsid w:val="00584968"/>
    <w:rsid w:val="005849AF"/>
    <w:rsid w:val="005849E3"/>
    <w:rsid w:val="00584A56"/>
    <w:rsid w:val="00584CE0"/>
    <w:rsid w:val="00585EF2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B1F"/>
    <w:rsid w:val="005A7DB2"/>
    <w:rsid w:val="005A7E82"/>
    <w:rsid w:val="005B03E0"/>
    <w:rsid w:val="005B15A6"/>
    <w:rsid w:val="005B19C4"/>
    <w:rsid w:val="005B258B"/>
    <w:rsid w:val="005B2B20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79A"/>
    <w:rsid w:val="005C2802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E08"/>
    <w:rsid w:val="00610FBC"/>
    <w:rsid w:val="006110AE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C2C"/>
    <w:rsid w:val="00626C44"/>
    <w:rsid w:val="00626FEA"/>
    <w:rsid w:val="00627067"/>
    <w:rsid w:val="00627328"/>
    <w:rsid w:val="00627987"/>
    <w:rsid w:val="00627A1B"/>
    <w:rsid w:val="00627EB7"/>
    <w:rsid w:val="006307D6"/>
    <w:rsid w:val="006308E3"/>
    <w:rsid w:val="0063094A"/>
    <w:rsid w:val="00631319"/>
    <w:rsid w:val="00631359"/>
    <w:rsid w:val="00631728"/>
    <w:rsid w:val="0063218B"/>
    <w:rsid w:val="006324CE"/>
    <w:rsid w:val="0063250F"/>
    <w:rsid w:val="0063380B"/>
    <w:rsid w:val="00633879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C78"/>
    <w:rsid w:val="00636D7A"/>
    <w:rsid w:val="0063765A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1CB"/>
    <w:rsid w:val="006451FE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C9"/>
    <w:rsid w:val="00647E24"/>
    <w:rsid w:val="0065014B"/>
    <w:rsid w:val="00650713"/>
    <w:rsid w:val="0065080A"/>
    <w:rsid w:val="006508FE"/>
    <w:rsid w:val="00650E9A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513"/>
    <w:rsid w:val="006667EE"/>
    <w:rsid w:val="00666908"/>
    <w:rsid w:val="00666BFD"/>
    <w:rsid w:val="006674E1"/>
    <w:rsid w:val="0066781D"/>
    <w:rsid w:val="0066786A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3864"/>
    <w:rsid w:val="00673BEE"/>
    <w:rsid w:val="00673D39"/>
    <w:rsid w:val="0067429F"/>
    <w:rsid w:val="00674B3B"/>
    <w:rsid w:val="0067565E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65E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68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250"/>
    <w:rsid w:val="0070547C"/>
    <w:rsid w:val="00705817"/>
    <w:rsid w:val="00706675"/>
    <w:rsid w:val="007067A2"/>
    <w:rsid w:val="0070680A"/>
    <w:rsid w:val="00706E43"/>
    <w:rsid w:val="00707730"/>
    <w:rsid w:val="00710223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02D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37C"/>
    <w:rsid w:val="00722BAF"/>
    <w:rsid w:val="007230C2"/>
    <w:rsid w:val="00723116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30A02"/>
    <w:rsid w:val="00730AA9"/>
    <w:rsid w:val="007316E3"/>
    <w:rsid w:val="0073174E"/>
    <w:rsid w:val="00731E0E"/>
    <w:rsid w:val="00732577"/>
    <w:rsid w:val="00733A91"/>
    <w:rsid w:val="00733ACF"/>
    <w:rsid w:val="00733B30"/>
    <w:rsid w:val="00733D3C"/>
    <w:rsid w:val="0073418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DF8"/>
    <w:rsid w:val="00736FBD"/>
    <w:rsid w:val="00737511"/>
    <w:rsid w:val="007402F1"/>
    <w:rsid w:val="00740BAE"/>
    <w:rsid w:val="00740F79"/>
    <w:rsid w:val="00740F85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C79"/>
    <w:rsid w:val="00744D6C"/>
    <w:rsid w:val="00744F39"/>
    <w:rsid w:val="00745E5A"/>
    <w:rsid w:val="00746153"/>
    <w:rsid w:val="00746428"/>
    <w:rsid w:val="007466D3"/>
    <w:rsid w:val="00746A23"/>
    <w:rsid w:val="00746F31"/>
    <w:rsid w:val="00747556"/>
    <w:rsid w:val="00747DE0"/>
    <w:rsid w:val="0075076C"/>
    <w:rsid w:val="00750EA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7002"/>
    <w:rsid w:val="00757F04"/>
    <w:rsid w:val="00760477"/>
    <w:rsid w:val="00760D30"/>
    <w:rsid w:val="00760DE6"/>
    <w:rsid w:val="00760EFE"/>
    <w:rsid w:val="00760F5F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2186"/>
    <w:rsid w:val="007723DC"/>
    <w:rsid w:val="00772663"/>
    <w:rsid w:val="007729D0"/>
    <w:rsid w:val="007735A2"/>
    <w:rsid w:val="00773615"/>
    <w:rsid w:val="0077386B"/>
    <w:rsid w:val="007739E0"/>
    <w:rsid w:val="00774206"/>
    <w:rsid w:val="00774349"/>
    <w:rsid w:val="007752A0"/>
    <w:rsid w:val="00775CD9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851"/>
    <w:rsid w:val="007928C2"/>
    <w:rsid w:val="007928ED"/>
    <w:rsid w:val="00792B31"/>
    <w:rsid w:val="007931A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1799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5E7"/>
    <w:rsid w:val="007A5830"/>
    <w:rsid w:val="007A592D"/>
    <w:rsid w:val="007A5E39"/>
    <w:rsid w:val="007A6A30"/>
    <w:rsid w:val="007A6DDA"/>
    <w:rsid w:val="007A705F"/>
    <w:rsid w:val="007A714D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94D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8F6"/>
    <w:rsid w:val="007D7CCD"/>
    <w:rsid w:val="007D7D05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6F2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0DCD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C15"/>
    <w:rsid w:val="008143DD"/>
    <w:rsid w:val="008146CC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269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404D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EE"/>
    <w:rsid w:val="0085133C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D17"/>
    <w:rsid w:val="00854DF4"/>
    <w:rsid w:val="0085591C"/>
    <w:rsid w:val="008561A1"/>
    <w:rsid w:val="00856E4C"/>
    <w:rsid w:val="008575DB"/>
    <w:rsid w:val="0085797B"/>
    <w:rsid w:val="00857C19"/>
    <w:rsid w:val="00860040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ACB"/>
    <w:rsid w:val="00862B12"/>
    <w:rsid w:val="008630F4"/>
    <w:rsid w:val="008633F4"/>
    <w:rsid w:val="008635FD"/>
    <w:rsid w:val="00863AEA"/>
    <w:rsid w:val="008652DE"/>
    <w:rsid w:val="0086632A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90038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049"/>
    <w:rsid w:val="00895181"/>
    <w:rsid w:val="00895514"/>
    <w:rsid w:val="00895A2B"/>
    <w:rsid w:val="00895ED9"/>
    <w:rsid w:val="0089691C"/>
    <w:rsid w:val="008978ED"/>
    <w:rsid w:val="008979D8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BA4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FB"/>
    <w:rsid w:val="008F0EAD"/>
    <w:rsid w:val="008F0FC2"/>
    <w:rsid w:val="008F0FD5"/>
    <w:rsid w:val="008F14C4"/>
    <w:rsid w:val="008F178C"/>
    <w:rsid w:val="008F1931"/>
    <w:rsid w:val="008F1DE0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4DB"/>
    <w:rsid w:val="00901AD5"/>
    <w:rsid w:val="009020B8"/>
    <w:rsid w:val="0090242B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2079"/>
    <w:rsid w:val="00942ACD"/>
    <w:rsid w:val="00942FC5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3C2"/>
    <w:rsid w:val="0095041E"/>
    <w:rsid w:val="00950632"/>
    <w:rsid w:val="00951255"/>
    <w:rsid w:val="00951303"/>
    <w:rsid w:val="009517A6"/>
    <w:rsid w:val="00951B18"/>
    <w:rsid w:val="00951C1A"/>
    <w:rsid w:val="00951CB0"/>
    <w:rsid w:val="009522A0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945"/>
    <w:rsid w:val="00977E01"/>
    <w:rsid w:val="0098007D"/>
    <w:rsid w:val="00980676"/>
    <w:rsid w:val="00980688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DB9"/>
    <w:rsid w:val="009A7E15"/>
    <w:rsid w:val="009B02AB"/>
    <w:rsid w:val="009B02BA"/>
    <w:rsid w:val="009B0364"/>
    <w:rsid w:val="009B0805"/>
    <w:rsid w:val="009B0908"/>
    <w:rsid w:val="009B0DE0"/>
    <w:rsid w:val="009B151E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88B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139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BF7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770"/>
    <w:rsid w:val="00A41D58"/>
    <w:rsid w:val="00A42440"/>
    <w:rsid w:val="00A428BF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A05"/>
    <w:rsid w:val="00A470BC"/>
    <w:rsid w:val="00A471F6"/>
    <w:rsid w:val="00A4734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406"/>
    <w:rsid w:val="00A855A3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F4E"/>
    <w:rsid w:val="00A920C7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8EB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39A1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3FB"/>
    <w:rsid w:val="00AD66B8"/>
    <w:rsid w:val="00AD6776"/>
    <w:rsid w:val="00AD68A0"/>
    <w:rsid w:val="00AD6A0D"/>
    <w:rsid w:val="00AD7524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32EA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B43"/>
    <w:rsid w:val="00AE7EAA"/>
    <w:rsid w:val="00AF02C2"/>
    <w:rsid w:val="00AF031F"/>
    <w:rsid w:val="00AF0387"/>
    <w:rsid w:val="00AF0563"/>
    <w:rsid w:val="00AF1443"/>
    <w:rsid w:val="00AF25EF"/>
    <w:rsid w:val="00AF282F"/>
    <w:rsid w:val="00AF29FC"/>
    <w:rsid w:val="00AF2FAF"/>
    <w:rsid w:val="00AF3048"/>
    <w:rsid w:val="00AF3091"/>
    <w:rsid w:val="00AF31E1"/>
    <w:rsid w:val="00AF38F4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742"/>
    <w:rsid w:val="00B24C09"/>
    <w:rsid w:val="00B26052"/>
    <w:rsid w:val="00B2696C"/>
    <w:rsid w:val="00B2701E"/>
    <w:rsid w:val="00B273E1"/>
    <w:rsid w:val="00B274AA"/>
    <w:rsid w:val="00B27509"/>
    <w:rsid w:val="00B276A6"/>
    <w:rsid w:val="00B27AD7"/>
    <w:rsid w:val="00B301F2"/>
    <w:rsid w:val="00B302D8"/>
    <w:rsid w:val="00B30677"/>
    <w:rsid w:val="00B309BA"/>
    <w:rsid w:val="00B30B7D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194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4D86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CEF"/>
    <w:rsid w:val="00B74124"/>
    <w:rsid w:val="00B746CC"/>
    <w:rsid w:val="00B74BFA"/>
    <w:rsid w:val="00B75A8E"/>
    <w:rsid w:val="00B75C9E"/>
    <w:rsid w:val="00B75DB8"/>
    <w:rsid w:val="00B75E3E"/>
    <w:rsid w:val="00B7626E"/>
    <w:rsid w:val="00B763BA"/>
    <w:rsid w:val="00B768A0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670E"/>
    <w:rsid w:val="00BA7413"/>
    <w:rsid w:val="00BA7598"/>
    <w:rsid w:val="00BB07E8"/>
    <w:rsid w:val="00BB0FEA"/>
    <w:rsid w:val="00BB11AA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97"/>
    <w:rsid w:val="00C2499C"/>
    <w:rsid w:val="00C24A87"/>
    <w:rsid w:val="00C252E9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105B"/>
    <w:rsid w:val="00C3121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1D"/>
    <w:rsid w:val="00C37055"/>
    <w:rsid w:val="00C373F1"/>
    <w:rsid w:val="00C37A6A"/>
    <w:rsid w:val="00C40676"/>
    <w:rsid w:val="00C4071E"/>
    <w:rsid w:val="00C408A2"/>
    <w:rsid w:val="00C40B50"/>
    <w:rsid w:val="00C40E3A"/>
    <w:rsid w:val="00C41576"/>
    <w:rsid w:val="00C41B47"/>
    <w:rsid w:val="00C41E85"/>
    <w:rsid w:val="00C420E7"/>
    <w:rsid w:val="00C426B8"/>
    <w:rsid w:val="00C42ADE"/>
    <w:rsid w:val="00C43483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310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099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86D"/>
    <w:rsid w:val="00CF78FC"/>
    <w:rsid w:val="00CF79A7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819"/>
    <w:rsid w:val="00D068E1"/>
    <w:rsid w:val="00D069FD"/>
    <w:rsid w:val="00D06DAD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3848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17B"/>
    <w:rsid w:val="00D40201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2E7"/>
    <w:rsid w:val="00D4693F"/>
    <w:rsid w:val="00D46BE6"/>
    <w:rsid w:val="00D47625"/>
    <w:rsid w:val="00D50034"/>
    <w:rsid w:val="00D502D4"/>
    <w:rsid w:val="00D50538"/>
    <w:rsid w:val="00D505BA"/>
    <w:rsid w:val="00D505F0"/>
    <w:rsid w:val="00D50994"/>
    <w:rsid w:val="00D50AE3"/>
    <w:rsid w:val="00D50BF1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FEE"/>
    <w:rsid w:val="00D5702A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3CB"/>
    <w:rsid w:val="00D8753A"/>
    <w:rsid w:val="00D875E7"/>
    <w:rsid w:val="00D87D55"/>
    <w:rsid w:val="00D87D61"/>
    <w:rsid w:val="00D9030F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B10"/>
    <w:rsid w:val="00DB5E89"/>
    <w:rsid w:val="00DB5FFB"/>
    <w:rsid w:val="00DB6198"/>
    <w:rsid w:val="00DB6317"/>
    <w:rsid w:val="00DB64F8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D8D"/>
    <w:rsid w:val="00DD257D"/>
    <w:rsid w:val="00DD2F73"/>
    <w:rsid w:val="00DD3426"/>
    <w:rsid w:val="00DD3459"/>
    <w:rsid w:val="00DD3780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178"/>
    <w:rsid w:val="00DF740B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42EB"/>
    <w:rsid w:val="00E24354"/>
    <w:rsid w:val="00E24377"/>
    <w:rsid w:val="00E244C4"/>
    <w:rsid w:val="00E2481C"/>
    <w:rsid w:val="00E24AB4"/>
    <w:rsid w:val="00E24FAF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E50"/>
    <w:rsid w:val="00E6373A"/>
    <w:rsid w:val="00E63998"/>
    <w:rsid w:val="00E63AC2"/>
    <w:rsid w:val="00E65207"/>
    <w:rsid w:val="00E6542A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FD3"/>
    <w:rsid w:val="00E903BC"/>
    <w:rsid w:val="00E90F7C"/>
    <w:rsid w:val="00E9117C"/>
    <w:rsid w:val="00E91296"/>
    <w:rsid w:val="00E91496"/>
    <w:rsid w:val="00E917B5"/>
    <w:rsid w:val="00E91A2B"/>
    <w:rsid w:val="00E91B07"/>
    <w:rsid w:val="00E91CF9"/>
    <w:rsid w:val="00E9201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A7D8F"/>
    <w:rsid w:val="00EA7DE3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74F"/>
    <w:rsid w:val="00EB484B"/>
    <w:rsid w:val="00EB5818"/>
    <w:rsid w:val="00EB5854"/>
    <w:rsid w:val="00EB594F"/>
    <w:rsid w:val="00EB5F9E"/>
    <w:rsid w:val="00EB60EF"/>
    <w:rsid w:val="00EB6472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2F4F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D77"/>
    <w:rsid w:val="00EE7DE8"/>
    <w:rsid w:val="00EF0514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EF3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75C"/>
    <w:rsid w:val="00F039BF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99C"/>
    <w:rsid w:val="00F06F04"/>
    <w:rsid w:val="00F07492"/>
    <w:rsid w:val="00F078F2"/>
    <w:rsid w:val="00F07D94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4ABF"/>
    <w:rsid w:val="00F25340"/>
    <w:rsid w:val="00F2537B"/>
    <w:rsid w:val="00F259D8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416"/>
    <w:rsid w:val="00F45C4F"/>
    <w:rsid w:val="00F45C5E"/>
    <w:rsid w:val="00F46407"/>
    <w:rsid w:val="00F46543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584"/>
    <w:rsid w:val="00FB084F"/>
    <w:rsid w:val="00FB0CB0"/>
    <w:rsid w:val="00FB16CD"/>
    <w:rsid w:val="00FB258A"/>
    <w:rsid w:val="00FB2DC5"/>
    <w:rsid w:val="00FB2E67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1A9D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2FEF"/>
    <w:rsid w:val="00FE30D5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29199-21B5-445B-8C1B-FD6ADB43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747</Characters>
  <Application>Microsoft Office Word</Application>
  <DocSecurity>0</DocSecurity>
  <Lines>6</Lines>
  <Paragraphs>1</Paragraphs>
  <ScaleCrop>false</ScaleCrop>
  <Company>大中票券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4</cp:revision>
  <cp:lastPrinted>2019-06-10T00:11:00Z</cp:lastPrinted>
  <dcterms:created xsi:type="dcterms:W3CDTF">2019-06-21T08:43:00Z</dcterms:created>
  <dcterms:modified xsi:type="dcterms:W3CDTF">2019-06-24T00:26:00Z</dcterms:modified>
</cp:coreProperties>
</file>