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816453" w:rsidRDefault="009A7DB9" w:rsidP="0037771B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D4017B" w:rsidRPr="00D4017B">
        <w:rPr>
          <w:rFonts w:ascii="標楷體" w:eastAsia="標楷體" w:hAnsi="標楷體" w:hint="eastAsia"/>
          <w:sz w:val="27"/>
          <w:szCs w:val="27"/>
        </w:rPr>
        <w:t>1兆1,631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4155F3">
        <w:rPr>
          <w:rFonts w:ascii="標楷體" w:eastAsia="標楷體" w:hAnsi="標楷體" w:hint="eastAsia"/>
          <w:sz w:val="27"/>
          <w:szCs w:val="27"/>
        </w:rPr>
        <w:t>上週由於</w:t>
      </w:r>
      <w:r w:rsidR="002A0054">
        <w:rPr>
          <w:rFonts w:ascii="標楷體" w:eastAsia="標楷體" w:hAnsi="標楷體" w:hint="eastAsia"/>
          <w:sz w:val="27"/>
          <w:szCs w:val="27"/>
        </w:rPr>
        <w:t>逐步接近月底的繳稅高峰期，加上</w:t>
      </w:r>
      <w:r w:rsidR="004155F3" w:rsidRPr="004155F3">
        <w:rPr>
          <w:rFonts w:ascii="標楷體" w:eastAsia="標楷體" w:hAnsi="標楷體" w:hint="eastAsia"/>
          <w:sz w:val="27"/>
          <w:szCs w:val="27"/>
        </w:rPr>
        <w:t>外資</w:t>
      </w:r>
      <w:r w:rsidR="002A0054">
        <w:rPr>
          <w:rFonts w:ascii="標楷體" w:eastAsia="標楷體" w:hAnsi="標楷體" w:hint="eastAsia"/>
          <w:sz w:val="27"/>
          <w:szCs w:val="27"/>
        </w:rPr>
        <w:t>連續性的</w:t>
      </w:r>
      <w:r w:rsidR="004155F3" w:rsidRPr="004155F3">
        <w:rPr>
          <w:rFonts w:ascii="標楷體" w:eastAsia="標楷體" w:hAnsi="標楷體" w:hint="eastAsia"/>
          <w:sz w:val="27"/>
          <w:szCs w:val="27"/>
        </w:rPr>
        <w:t>匯出讓台幣明顯貶值，</w:t>
      </w:r>
      <w:proofErr w:type="gramStart"/>
      <w:r w:rsidR="004155F3" w:rsidRPr="004155F3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4155F3" w:rsidRPr="004155F3">
        <w:rPr>
          <w:rFonts w:ascii="標楷體" w:eastAsia="標楷體" w:hAnsi="標楷體" w:hint="eastAsia"/>
          <w:sz w:val="27"/>
          <w:szCs w:val="27"/>
        </w:rPr>
        <w:t>大型銀行持續未提供資</w:t>
      </w:r>
      <w:r w:rsidR="004155F3">
        <w:rPr>
          <w:rFonts w:ascii="標楷體" w:eastAsia="標楷體" w:hAnsi="標楷體" w:hint="eastAsia"/>
          <w:sz w:val="27"/>
          <w:szCs w:val="27"/>
        </w:rPr>
        <w:t>金，</w:t>
      </w:r>
      <w:r w:rsidR="004155F3" w:rsidRPr="004155F3">
        <w:rPr>
          <w:rFonts w:ascii="標楷體" w:eastAsia="標楷體" w:hAnsi="標楷體" w:hint="eastAsia"/>
          <w:sz w:val="27"/>
          <w:szCs w:val="27"/>
        </w:rPr>
        <w:t>外資及</w:t>
      </w:r>
      <w:r w:rsidR="00367BB8">
        <w:rPr>
          <w:rFonts w:ascii="標楷體" w:eastAsia="標楷體" w:hAnsi="標楷體" w:hint="eastAsia"/>
          <w:sz w:val="27"/>
          <w:szCs w:val="27"/>
        </w:rPr>
        <w:t>本地銀行的資金分配更加不均，市場需求者明顯感受資金供應轉緊，短</w:t>
      </w:r>
      <w:proofErr w:type="gramStart"/>
      <w:r w:rsidR="00367BB8">
        <w:rPr>
          <w:rFonts w:ascii="標楷體" w:eastAsia="標楷體" w:hAnsi="標楷體" w:hint="eastAsia"/>
          <w:sz w:val="27"/>
          <w:szCs w:val="27"/>
        </w:rPr>
        <w:t>票</w:t>
      </w:r>
      <w:bookmarkStart w:id="0" w:name="_GoBack"/>
      <w:bookmarkEnd w:id="0"/>
      <w:r w:rsidR="004155F3" w:rsidRPr="004155F3">
        <w:rPr>
          <w:rFonts w:ascii="標楷體" w:eastAsia="標楷體" w:hAnsi="標楷體" w:hint="eastAsia"/>
          <w:sz w:val="27"/>
          <w:szCs w:val="27"/>
        </w:rPr>
        <w:t>及拆款</w:t>
      </w:r>
      <w:proofErr w:type="gramEnd"/>
      <w:r w:rsidR="004155F3" w:rsidRPr="004155F3">
        <w:rPr>
          <w:rFonts w:ascii="標楷體" w:eastAsia="標楷體" w:hAnsi="標楷體" w:hint="eastAsia"/>
          <w:sz w:val="27"/>
          <w:szCs w:val="27"/>
        </w:rPr>
        <w:t>成交利率上揚</w:t>
      </w:r>
      <w:r w:rsidR="005E0AD5" w:rsidRPr="005E0AD5">
        <w:rPr>
          <w:rFonts w:ascii="標楷體" w:eastAsia="標楷體" w:hAnsi="標楷體" w:hint="eastAsia"/>
          <w:sz w:val="27"/>
          <w:szCs w:val="27"/>
        </w:rPr>
        <w:t>。</w:t>
      </w:r>
      <w:r w:rsidR="004155F3" w:rsidRPr="004155F3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4155F3" w:rsidRPr="004155F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155F3" w:rsidRPr="004155F3">
        <w:rPr>
          <w:rFonts w:ascii="標楷體" w:eastAsia="標楷體" w:hAnsi="標楷體" w:hint="eastAsia"/>
          <w:sz w:val="27"/>
          <w:szCs w:val="27"/>
        </w:rPr>
        <w:t>次級利率成交0.43%-0.50%；拆款利率則成交在0.28%~0.48%區間。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proofErr w:type="gramStart"/>
      <w:r w:rsidR="004155F3">
        <w:rPr>
          <w:rFonts w:ascii="標楷體" w:eastAsia="標楷體" w:hAnsi="標楷體" w:hint="eastAsia"/>
          <w:sz w:val="27"/>
          <w:szCs w:val="27"/>
        </w:rPr>
        <w:t>新台幣連貶六天</w:t>
      </w:r>
      <w:proofErr w:type="gramEnd"/>
      <w:r w:rsidR="004155F3">
        <w:rPr>
          <w:rFonts w:ascii="標楷體" w:eastAsia="標楷體" w:hAnsi="標楷體" w:hint="eastAsia"/>
          <w:sz w:val="27"/>
          <w:szCs w:val="27"/>
        </w:rPr>
        <w:t>，在中央銀行信心喊話及部份出口商進場拋</w:t>
      </w:r>
      <w:proofErr w:type="gramStart"/>
      <w:r w:rsidR="004155F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155F3">
        <w:rPr>
          <w:rFonts w:ascii="標楷體" w:eastAsia="標楷體" w:hAnsi="標楷體" w:hint="eastAsia"/>
          <w:sz w:val="27"/>
          <w:szCs w:val="27"/>
        </w:rPr>
        <w:t>後順利止貶，上周五</w:t>
      </w:r>
      <w:r w:rsidR="004155F3" w:rsidRPr="004155F3">
        <w:rPr>
          <w:rFonts w:ascii="標楷體" w:eastAsia="標楷體" w:hAnsi="標楷體" w:hint="eastAsia"/>
          <w:sz w:val="27"/>
          <w:szCs w:val="27"/>
        </w:rPr>
        <w:t>收</w:t>
      </w:r>
      <w:r w:rsidR="004155F3">
        <w:rPr>
          <w:rFonts w:ascii="標楷體" w:eastAsia="標楷體" w:hAnsi="標楷體" w:hint="eastAsia"/>
          <w:sz w:val="27"/>
          <w:szCs w:val="27"/>
        </w:rPr>
        <w:t>在</w:t>
      </w:r>
      <w:r w:rsidR="004155F3" w:rsidRPr="004155F3">
        <w:rPr>
          <w:rFonts w:ascii="標楷體" w:eastAsia="標楷體" w:hAnsi="標楷體" w:hint="eastAsia"/>
          <w:sz w:val="27"/>
          <w:szCs w:val="27"/>
        </w:rPr>
        <w:t>31.52元，升值2.7分，總成交量14.15億元。累計上周貶值2.23角，</w:t>
      </w:r>
      <w:proofErr w:type="gramStart"/>
      <w:r w:rsidR="004155F3" w:rsidRPr="004155F3">
        <w:rPr>
          <w:rFonts w:ascii="標楷體" w:eastAsia="標楷體" w:hAnsi="標楷體" w:hint="eastAsia"/>
          <w:sz w:val="27"/>
          <w:szCs w:val="27"/>
        </w:rPr>
        <w:t>周貶幅</w:t>
      </w:r>
      <w:proofErr w:type="gramEnd"/>
      <w:r w:rsidR="004155F3" w:rsidRPr="004155F3">
        <w:rPr>
          <w:rFonts w:ascii="標楷體" w:eastAsia="標楷體" w:hAnsi="標楷體" w:hint="eastAsia"/>
          <w:sz w:val="27"/>
          <w:szCs w:val="27"/>
        </w:rPr>
        <w:t>為0.71%。</w:t>
      </w:r>
      <w:r w:rsidR="0017387A" w:rsidRPr="00816453">
        <w:rPr>
          <w:rFonts w:ascii="標楷體" w:eastAsia="標楷體" w:hAnsi="標楷體" w:hint="eastAsia"/>
          <w:sz w:val="27"/>
          <w:szCs w:val="27"/>
        </w:rPr>
        <w:t>上週</w:t>
      </w:r>
      <w:r w:rsidR="00A47346" w:rsidRPr="00816453">
        <w:rPr>
          <w:rFonts w:ascii="標楷體" w:eastAsia="標楷體" w:hAnsi="標楷體" w:hint="eastAsia"/>
          <w:sz w:val="27"/>
          <w:szCs w:val="27"/>
        </w:rPr>
        <w:t>新台幣兌美元</w:t>
      </w:r>
      <w:r w:rsidR="00443199" w:rsidRPr="00816453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443199" w:rsidRPr="0081645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A774B" w:rsidRPr="00816453">
        <w:rPr>
          <w:rFonts w:ascii="標楷體" w:eastAsia="標楷體" w:hAnsi="標楷體" w:hint="eastAsia"/>
          <w:sz w:val="27"/>
          <w:szCs w:val="27"/>
        </w:rPr>
        <w:t>成交區間落在</w:t>
      </w:r>
      <w:r w:rsidR="001A774B" w:rsidRPr="004F61A4">
        <w:rPr>
          <w:rFonts w:ascii="標楷體" w:eastAsia="標楷體" w:hAnsi="標楷體" w:hint="eastAsia"/>
          <w:sz w:val="27"/>
          <w:szCs w:val="27"/>
        </w:rPr>
        <w:t>3</w:t>
      </w:r>
      <w:r w:rsidR="004F61A4" w:rsidRPr="004F61A4">
        <w:rPr>
          <w:rFonts w:ascii="標楷體" w:eastAsia="標楷體" w:hAnsi="標楷體" w:hint="eastAsia"/>
          <w:sz w:val="27"/>
          <w:szCs w:val="27"/>
        </w:rPr>
        <w:t>1</w:t>
      </w:r>
      <w:r w:rsidR="001A774B" w:rsidRPr="004F61A4">
        <w:rPr>
          <w:rFonts w:ascii="標楷體" w:eastAsia="標楷體" w:hAnsi="標楷體" w:hint="eastAsia"/>
          <w:sz w:val="27"/>
          <w:szCs w:val="27"/>
        </w:rPr>
        <w:t>.</w:t>
      </w:r>
      <w:r w:rsidR="002A0054">
        <w:rPr>
          <w:rFonts w:ascii="標楷體" w:eastAsia="標楷體" w:hAnsi="標楷體" w:hint="eastAsia"/>
          <w:sz w:val="27"/>
          <w:szCs w:val="27"/>
        </w:rPr>
        <w:t>415</w:t>
      </w:r>
      <w:r w:rsidR="00096B85" w:rsidRPr="004F61A4">
        <w:rPr>
          <w:rFonts w:ascii="標楷體" w:eastAsia="標楷體" w:hAnsi="標楷體" w:hint="eastAsia"/>
          <w:sz w:val="27"/>
          <w:szCs w:val="27"/>
        </w:rPr>
        <w:t>~3</w:t>
      </w:r>
      <w:r w:rsidR="004F61A4" w:rsidRPr="004F61A4">
        <w:rPr>
          <w:rFonts w:ascii="標楷體" w:eastAsia="標楷體" w:hAnsi="標楷體" w:hint="eastAsia"/>
          <w:sz w:val="27"/>
          <w:szCs w:val="27"/>
        </w:rPr>
        <w:t>1</w:t>
      </w:r>
      <w:r w:rsidR="00096B85" w:rsidRPr="004F61A4">
        <w:rPr>
          <w:rFonts w:ascii="標楷體" w:eastAsia="標楷體" w:hAnsi="標楷體" w:hint="eastAsia"/>
          <w:sz w:val="27"/>
          <w:szCs w:val="27"/>
        </w:rPr>
        <w:t>.</w:t>
      </w:r>
      <w:r w:rsidR="002A0054">
        <w:rPr>
          <w:rFonts w:ascii="標楷體" w:eastAsia="標楷體" w:hAnsi="標楷體" w:hint="eastAsia"/>
          <w:sz w:val="27"/>
          <w:szCs w:val="27"/>
        </w:rPr>
        <w:t>588</w:t>
      </w:r>
      <w:r w:rsidR="001A774B" w:rsidRPr="004F61A4">
        <w:rPr>
          <w:rFonts w:ascii="標楷體" w:eastAsia="標楷體" w:hAnsi="標楷體" w:hint="eastAsia"/>
          <w:sz w:val="27"/>
          <w:szCs w:val="27"/>
        </w:rPr>
        <w:t>。</w:t>
      </w:r>
    </w:p>
    <w:p w:rsidR="001A774B" w:rsidRPr="006232C8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C8104E" w:rsidRDefault="00D158EF" w:rsidP="004374BE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4155F3">
        <w:rPr>
          <w:rFonts w:ascii="標楷體" w:eastAsia="標楷體" w:hAnsi="標楷體" w:hint="eastAsia"/>
          <w:sz w:val="27"/>
          <w:szCs w:val="27"/>
        </w:rPr>
        <w:t>5</w:t>
      </w:r>
      <w:r w:rsidR="004F61A4" w:rsidRPr="004F61A4">
        <w:rPr>
          <w:rFonts w:ascii="標楷體" w:eastAsia="標楷體" w:hAnsi="標楷體" w:hint="eastAsia"/>
          <w:sz w:val="27"/>
          <w:szCs w:val="27"/>
        </w:rPr>
        <w:t>,</w:t>
      </w:r>
      <w:r w:rsidR="004155F3">
        <w:rPr>
          <w:rFonts w:ascii="標楷體" w:eastAsia="標楷體" w:hAnsi="標楷體" w:hint="eastAsia"/>
          <w:sz w:val="27"/>
          <w:szCs w:val="27"/>
        </w:rPr>
        <w:t>297.5</w:t>
      </w:r>
      <w:r w:rsidRPr="00394014">
        <w:rPr>
          <w:rFonts w:ascii="標楷體" w:eastAsia="標楷體" w:hAnsi="標楷體" w:hint="eastAsia"/>
          <w:sz w:val="27"/>
          <w:szCs w:val="27"/>
        </w:rPr>
        <w:t>億</w:t>
      </w:r>
      <w:r w:rsidRPr="00A50A7C">
        <w:rPr>
          <w:rFonts w:ascii="標楷體" w:eastAsia="標楷體" w:hAnsi="標楷體" w:hint="eastAsia"/>
          <w:sz w:val="27"/>
          <w:szCs w:val="27"/>
        </w:rPr>
        <w:t>元，緊縮因素則為央行例行性沖銷。</w:t>
      </w:r>
      <w:r w:rsidR="002A0054">
        <w:rPr>
          <w:rFonts w:ascii="標楷體" w:eastAsia="標楷體" w:hAnsi="標楷體" w:hint="eastAsia"/>
          <w:sz w:val="27"/>
          <w:szCs w:val="27"/>
        </w:rPr>
        <w:t>統計</w:t>
      </w:r>
      <w:r w:rsidR="00760D30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760D3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60D30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760D30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760D30">
        <w:rPr>
          <w:rFonts w:ascii="標楷體" w:eastAsia="標楷體" w:hAnsi="標楷體" w:hint="eastAsia"/>
          <w:sz w:val="27"/>
          <w:szCs w:val="27"/>
        </w:rPr>
        <w:t>若上週，</w:t>
      </w:r>
      <w:proofErr w:type="gramStart"/>
      <w:r w:rsidR="00760D3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760D30">
        <w:rPr>
          <w:rFonts w:ascii="標楷體" w:eastAsia="標楷體" w:hAnsi="標楷體" w:hint="eastAsia"/>
          <w:sz w:val="27"/>
          <w:szCs w:val="27"/>
        </w:rPr>
        <w:t>注市場資金力道相對有限，</w:t>
      </w:r>
      <w:proofErr w:type="gramStart"/>
      <w:r w:rsidR="00760D30" w:rsidRPr="00760D30">
        <w:rPr>
          <w:rFonts w:ascii="標楷體" w:eastAsia="標楷體" w:hAnsi="標楷體" w:hint="eastAsia"/>
          <w:sz w:val="27"/>
          <w:szCs w:val="27"/>
        </w:rPr>
        <w:t>本提存</w:t>
      </w:r>
      <w:proofErr w:type="gramEnd"/>
      <w:r w:rsidR="00760D30" w:rsidRPr="00760D30">
        <w:rPr>
          <w:rFonts w:ascii="標楷體" w:eastAsia="標楷體" w:hAnsi="標楷體" w:hint="eastAsia"/>
          <w:sz w:val="27"/>
          <w:szCs w:val="27"/>
        </w:rPr>
        <w:t>期以來的累積超額準備相較過去一年的同期平均水準一直明顯偏低，且罕見在多個交易日出現單日超額負數，顯示銀行資金並不穩定，加上外資持續賣超台股且大舉匯出，產生資金缺口的銀行變多，票券商隨著發票量增大資金需求也上升，導致短</w:t>
      </w:r>
      <w:proofErr w:type="gramStart"/>
      <w:r w:rsidR="00760D30" w:rsidRPr="00760D30">
        <w:rPr>
          <w:rFonts w:ascii="標楷體" w:eastAsia="標楷體" w:hAnsi="標楷體" w:hint="eastAsia"/>
          <w:sz w:val="27"/>
          <w:szCs w:val="27"/>
        </w:rPr>
        <w:t>票及拆款</w:t>
      </w:r>
      <w:proofErr w:type="gramEnd"/>
      <w:r w:rsidR="00760D30" w:rsidRPr="00760D30">
        <w:rPr>
          <w:rFonts w:ascii="標楷體" w:eastAsia="標楷體" w:hAnsi="標楷體" w:hint="eastAsia"/>
          <w:sz w:val="27"/>
          <w:szCs w:val="27"/>
        </w:rPr>
        <w:t>利率持續跳升。交易部操作上，除優先軋平資金外，將盡量選擇跨月、跨季資金優先成交，藉以兼顧降低公司資金成本、適當分散調度風險。</w:t>
      </w:r>
      <w:r w:rsidRPr="00C8064F">
        <w:rPr>
          <w:rFonts w:ascii="標楷體" w:eastAsia="標楷體" w:hAnsi="標楷體" w:hint="eastAsia"/>
          <w:sz w:val="27"/>
          <w:szCs w:val="27"/>
        </w:rPr>
        <w:t>匯率方面，</w:t>
      </w:r>
      <w:r w:rsidR="004155F3" w:rsidRPr="004155F3">
        <w:rPr>
          <w:rFonts w:ascii="標楷體" w:eastAsia="標楷體" w:hAnsi="標楷體" w:hint="eastAsia"/>
          <w:sz w:val="27"/>
          <w:szCs w:val="27"/>
        </w:rPr>
        <w:t>美中貿易衝突延燒，美元指數上周出現短線上的強勢上漲，漲勢再度挑戰前波高點</w:t>
      </w:r>
      <w:r w:rsidR="004155F3">
        <w:rPr>
          <w:rFonts w:ascii="標楷體" w:eastAsia="標楷體" w:hAnsi="標楷體" w:hint="eastAsia"/>
          <w:sz w:val="27"/>
          <w:szCs w:val="27"/>
        </w:rPr>
        <w:t>關卡，但</w:t>
      </w:r>
      <w:r w:rsidR="004155F3" w:rsidRPr="004155F3">
        <w:rPr>
          <w:rFonts w:ascii="標楷體" w:eastAsia="標楷體" w:hAnsi="標楷體" w:hint="eastAsia"/>
          <w:sz w:val="27"/>
          <w:szCs w:val="27"/>
        </w:rPr>
        <w:t>未能延續強勢動能，突破關卡後快速拉回整理。若出口商本周大舉拋</w:t>
      </w:r>
      <w:proofErr w:type="gramStart"/>
      <w:r w:rsidR="004155F3" w:rsidRPr="004155F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155F3" w:rsidRPr="004155F3">
        <w:rPr>
          <w:rFonts w:ascii="標楷體" w:eastAsia="標楷體" w:hAnsi="標楷體" w:hint="eastAsia"/>
          <w:sz w:val="27"/>
          <w:szCs w:val="27"/>
        </w:rPr>
        <w:t>，新台幣匯率可能會在31.4~31.7元區間盤整，</w:t>
      </w:r>
      <w:proofErr w:type="gramStart"/>
      <w:r w:rsidR="004155F3" w:rsidRPr="004155F3">
        <w:rPr>
          <w:rFonts w:ascii="標楷體" w:eastAsia="標楷體" w:hAnsi="標楷體" w:hint="eastAsia"/>
          <w:sz w:val="27"/>
          <w:szCs w:val="27"/>
        </w:rPr>
        <w:t>反之，</w:t>
      </w:r>
      <w:proofErr w:type="gramEnd"/>
      <w:r w:rsidR="004155F3" w:rsidRPr="004155F3">
        <w:rPr>
          <w:rFonts w:ascii="標楷體" w:eastAsia="標楷體" w:hAnsi="標楷體" w:hint="eastAsia"/>
          <w:sz w:val="27"/>
          <w:szCs w:val="27"/>
        </w:rPr>
        <w:t>若出口商惜售，加上國際金融市場持續動</w:t>
      </w:r>
      <w:proofErr w:type="gramStart"/>
      <w:r w:rsidR="004155F3" w:rsidRPr="004155F3">
        <w:rPr>
          <w:rFonts w:ascii="標楷體" w:eastAsia="標楷體" w:hAnsi="標楷體" w:hint="eastAsia"/>
          <w:sz w:val="27"/>
          <w:szCs w:val="27"/>
        </w:rPr>
        <w:t>盪</w:t>
      </w:r>
      <w:proofErr w:type="gramEnd"/>
      <w:r w:rsidR="004155F3" w:rsidRPr="004155F3">
        <w:rPr>
          <w:rFonts w:ascii="標楷體" w:eastAsia="標楷體" w:hAnsi="標楷體" w:hint="eastAsia"/>
          <w:sz w:val="27"/>
          <w:szCs w:val="27"/>
        </w:rPr>
        <w:t>，導致熱錢加速撤出，不排除新台幣仍有下測31.8元的機會。</w:t>
      </w:r>
    </w:p>
    <w:p w:rsidR="00BD2DF3" w:rsidRPr="00C8064F" w:rsidRDefault="00BD2DF3" w:rsidP="00C8064F">
      <w:pPr>
        <w:pStyle w:val="aa"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E502F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4017B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D4017B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D4017B" w:rsidP="00D4017B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3,964</w:t>
            </w:r>
            <w:r w:rsidR="0080698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E502F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4017B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D4017B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D4017B" w:rsidP="00AD77D7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422</w:t>
            </w:r>
            <w:r w:rsidR="00D50AE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D50AE3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E502F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4017B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D4017B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D4017B" w:rsidP="006E6D7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15</w:t>
            </w:r>
            <w:r w:rsidR="005E343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5E3438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EB3D7B" w:rsidRPr="00EB3D7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EE502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3E076C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5/</w:t>
            </w:r>
            <w:r w:rsidR="00D4017B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E502F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523488" w:rsidRDefault="00D4017B" w:rsidP="0086004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416</w:t>
            </w:r>
            <w:r w:rsidR="00263D4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860040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EE502F" w:rsidRPr="00EB3D7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4935C2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4935C2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4017B">
              <w:rPr>
                <w:rFonts w:ascii="標楷體" w:eastAsia="標楷體" w:hAnsi="標楷體" w:hint="eastAsia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4935C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523488" w:rsidRDefault="00D4017B" w:rsidP="00A3451B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480</w:t>
            </w:r>
            <w:r w:rsidR="004935C2" w:rsidRPr="004F61A4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A3451B" w:rsidRPr="004F61A4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  <w:r w:rsidR="004935C2" w:rsidRPr="004F61A4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806982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6232C8" w:rsidRDefault="00D4017B" w:rsidP="00D4017B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5,297</w:t>
            </w:r>
            <w:r w:rsidR="00806982" w:rsidRPr="004F61A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806982" w:rsidRPr="004F61A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E7714B" w:rsidRPr="00644FDE" w:rsidRDefault="00B40C73" w:rsidP="00E7714B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7D" w:rsidRDefault="0035727D" w:rsidP="00FC15B9">
      <w:r>
        <w:separator/>
      </w:r>
    </w:p>
  </w:endnote>
  <w:endnote w:type="continuationSeparator" w:id="0">
    <w:p w:rsidR="0035727D" w:rsidRDefault="0035727D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7D" w:rsidRDefault="0035727D" w:rsidP="00FC15B9">
      <w:r>
        <w:separator/>
      </w:r>
    </w:p>
  </w:footnote>
  <w:footnote w:type="continuationSeparator" w:id="0">
    <w:p w:rsidR="0035727D" w:rsidRDefault="0035727D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D7"/>
    <w:rsid w:val="00002611"/>
    <w:rsid w:val="00002C68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3ED0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2E8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8FE"/>
    <w:rsid w:val="00084C81"/>
    <w:rsid w:val="00085065"/>
    <w:rsid w:val="000852F4"/>
    <w:rsid w:val="000854FF"/>
    <w:rsid w:val="0008564E"/>
    <w:rsid w:val="00085CDE"/>
    <w:rsid w:val="00085F44"/>
    <w:rsid w:val="00087188"/>
    <w:rsid w:val="00087240"/>
    <w:rsid w:val="0008725C"/>
    <w:rsid w:val="0008796A"/>
    <w:rsid w:val="00087F50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57D"/>
    <w:rsid w:val="00094BB1"/>
    <w:rsid w:val="00094E22"/>
    <w:rsid w:val="0009509A"/>
    <w:rsid w:val="00095790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12D4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39A0"/>
    <w:rsid w:val="000F43DD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63C"/>
    <w:rsid w:val="00117785"/>
    <w:rsid w:val="00117A5B"/>
    <w:rsid w:val="00117BAD"/>
    <w:rsid w:val="00117CA3"/>
    <w:rsid w:val="00120066"/>
    <w:rsid w:val="00120A92"/>
    <w:rsid w:val="00121752"/>
    <w:rsid w:val="001219D9"/>
    <w:rsid w:val="00122000"/>
    <w:rsid w:val="001226B4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C20"/>
    <w:rsid w:val="00161409"/>
    <w:rsid w:val="0016144F"/>
    <w:rsid w:val="001617CA"/>
    <w:rsid w:val="001619E3"/>
    <w:rsid w:val="001621AB"/>
    <w:rsid w:val="0016248A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816"/>
    <w:rsid w:val="00186C73"/>
    <w:rsid w:val="00186CCF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2C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09D2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054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18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917"/>
    <w:rsid w:val="00321A78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27D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014"/>
    <w:rsid w:val="003945A4"/>
    <w:rsid w:val="003946CE"/>
    <w:rsid w:val="00394894"/>
    <w:rsid w:val="00394A1F"/>
    <w:rsid w:val="0039517F"/>
    <w:rsid w:val="003952B1"/>
    <w:rsid w:val="00395522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2103"/>
    <w:rsid w:val="003B215E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76C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402F"/>
    <w:rsid w:val="0045425B"/>
    <w:rsid w:val="00454929"/>
    <w:rsid w:val="004549BA"/>
    <w:rsid w:val="00454C4D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723B"/>
    <w:rsid w:val="0045760F"/>
    <w:rsid w:val="00457A2F"/>
    <w:rsid w:val="00457BBC"/>
    <w:rsid w:val="00457BD1"/>
    <w:rsid w:val="00457D20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975"/>
    <w:rsid w:val="004B2ED1"/>
    <w:rsid w:val="004B3370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C7E8A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8EF"/>
    <w:rsid w:val="00501D25"/>
    <w:rsid w:val="00501DF7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074C0"/>
    <w:rsid w:val="00507D28"/>
    <w:rsid w:val="00507EF9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972"/>
    <w:rsid w:val="0052206F"/>
    <w:rsid w:val="005223C8"/>
    <w:rsid w:val="005225CA"/>
    <w:rsid w:val="0052264A"/>
    <w:rsid w:val="00522A5E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6A1"/>
    <w:rsid w:val="005629AE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69C7"/>
    <w:rsid w:val="005A6FE8"/>
    <w:rsid w:val="005A71A9"/>
    <w:rsid w:val="005A7B1F"/>
    <w:rsid w:val="005A7DB2"/>
    <w:rsid w:val="005A7E82"/>
    <w:rsid w:val="005B15A6"/>
    <w:rsid w:val="005B19C4"/>
    <w:rsid w:val="005B258B"/>
    <w:rsid w:val="005B2B20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C9"/>
    <w:rsid w:val="00647E24"/>
    <w:rsid w:val="0065014B"/>
    <w:rsid w:val="00650713"/>
    <w:rsid w:val="0065080A"/>
    <w:rsid w:val="006508FE"/>
    <w:rsid w:val="00650E9A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BFD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D39"/>
    <w:rsid w:val="0067429F"/>
    <w:rsid w:val="00674B3B"/>
    <w:rsid w:val="0067565E"/>
    <w:rsid w:val="00675821"/>
    <w:rsid w:val="006759FB"/>
    <w:rsid w:val="00675FB8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65E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675"/>
    <w:rsid w:val="007067A2"/>
    <w:rsid w:val="0070680A"/>
    <w:rsid w:val="00706E43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0F79"/>
    <w:rsid w:val="00740F85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DE0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30"/>
    <w:rsid w:val="00760DE6"/>
    <w:rsid w:val="00760EFE"/>
    <w:rsid w:val="00760F5F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14D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3F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33C"/>
    <w:rsid w:val="00851C71"/>
    <w:rsid w:val="00852249"/>
    <w:rsid w:val="008523D1"/>
    <w:rsid w:val="0085304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05CC"/>
    <w:rsid w:val="00871C89"/>
    <w:rsid w:val="00871ED8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4C4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4DB"/>
    <w:rsid w:val="00901AD5"/>
    <w:rsid w:val="009020B8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7158"/>
    <w:rsid w:val="00927226"/>
    <w:rsid w:val="00927534"/>
    <w:rsid w:val="00927F5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2079"/>
    <w:rsid w:val="00942ACD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255"/>
    <w:rsid w:val="00951303"/>
    <w:rsid w:val="009517A6"/>
    <w:rsid w:val="00951B18"/>
    <w:rsid w:val="00951C1A"/>
    <w:rsid w:val="00951CB0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676"/>
    <w:rsid w:val="00980688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130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0DE0"/>
    <w:rsid w:val="009B151E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88B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5EC8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34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406"/>
    <w:rsid w:val="00A855A3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32EA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742"/>
    <w:rsid w:val="00B24C09"/>
    <w:rsid w:val="00B26052"/>
    <w:rsid w:val="00B2696C"/>
    <w:rsid w:val="00B2701E"/>
    <w:rsid w:val="00B273E1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504"/>
    <w:rsid w:val="00B31787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6CC"/>
    <w:rsid w:val="00B74BFA"/>
    <w:rsid w:val="00B75A8E"/>
    <w:rsid w:val="00B75C9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413"/>
    <w:rsid w:val="00BA7598"/>
    <w:rsid w:val="00BB07E8"/>
    <w:rsid w:val="00BB0FEA"/>
    <w:rsid w:val="00BB11AA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EAA"/>
    <w:rsid w:val="00BC58AE"/>
    <w:rsid w:val="00BC59DB"/>
    <w:rsid w:val="00BC5FA1"/>
    <w:rsid w:val="00BC638B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B50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17B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3CB"/>
    <w:rsid w:val="00D8753A"/>
    <w:rsid w:val="00D875E7"/>
    <w:rsid w:val="00D87D55"/>
    <w:rsid w:val="00D87D61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F73"/>
    <w:rsid w:val="00DD3426"/>
    <w:rsid w:val="00DD3459"/>
    <w:rsid w:val="00DD3780"/>
    <w:rsid w:val="00DD3EA1"/>
    <w:rsid w:val="00DD4250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A7D8F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2F4F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416"/>
    <w:rsid w:val="00F45C4F"/>
    <w:rsid w:val="00F45C5E"/>
    <w:rsid w:val="00F46407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584"/>
    <w:rsid w:val="00FB084F"/>
    <w:rsid w:val="00FB0CB0"/>
    <w:rsid w:val="00FB16CD"/>
    <w:rsid w:val="00FB258A"/>
    <w:rsid w:val="00FB2DC5"/>
    <w:rsid w:val="00FB2E67"/>
    <w:rsid w:val="00FB3D54"/>
    <w:rsid w:val="00FB4403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46E4-A8D8-4BE6-8AF7-340A95EF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759</Characters>
  <Application>Microsoft Office Word</Application>
  <DocSecurity>0</DocSecurity>
  <Lines>6</Lines>
  <Paragraphs>1</Paragraphs>
  <ScaleCrop>false</ScaleCrop>
  <Company>大中票券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5</cp:revision>
  <cp:lastPrinted>2019-04-29T00:29:00Z</cp:lastPrinted>
  <dcterms:created xsi:type="dcterms:W3CDTF">2019-05-27T00:36:00Z</dcterms:created>
  <dcterms:modified xsi:type="dcterms:W3CDTF">2019-05-27T00:47:00Z</dcterms:modified>
</cp:coreProperties>
</file>